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933" w:rsidRPr="007D4C33" w:rsidRDefault="00DB2933" w:rsidP="00DB2933">
      <w:pPr>
        <w:shd w:val="clear" w:color="auto" w:fill="FEFEFE"/>
        <w:jc w:val="right"/>
        <w:rPr>
          <w:b/>
          <w:color w:val="000000"/>
          <w:sz w:val="24"/>
          <w:szCs w:val="24"/>
        </w:rPr>
      </w:pPr>
      <w:r w:rsidRPr="007D4C33">
        <w:rPr>
          <w:b/>
          <w:color w:val="000000"/>
          <w:sz w:val="24"/>
          <w:szCs w:val="24"/>
        </w:rPr>
        <w:t xml:space="preserve">Приложение № </w:t>
      </w:r>
      <w:r w:rsidR="00E57E9E" w:rsidRPr="007D4C33">
        <w:rPr>
          <w:b/>
          <w:color w:val="000000"/>
          <w:sz w:val="24"/>
          <w:szCs w:val="24"/>
        </w:rPr>
        <w:t>3</w:t>
      </w:r>
      <w:r w:rsidR="00A91179" w:rsidRPr="007D4C33">
        <w:rPr>
          <w:b/>
          <w:color w:val="000000"/>
          <w:sz w:val="24"/>
          <w:szCs w:val="24"/>
          <w:lang w:val="en-US"/>
        </w:rPr>
        <w:t>A</w:t>
      </w:r>
      <w:r w:rsidRPr="007D4C33">
        <w:rPr>
          <w:b/>
          <w:color w:val="000000"/>
          <w:sz w:val="24"/>
          <w:szCs w:val="24"/>
        </w:rPr>
        <w:t xml:space="preserve"> </w:t>
      </w:r>
    </w:p>
    <w:p w:rsidR="00DB2933" w:rsidRPr="00DB2933" w:rsidRDefault="00DB2933" w:rsidP="00DB2933">
      <w:pPr>
        <w:shd w:val="clear" w:color="auto" w:fill="FEFEFE"/>
        <w:rPr>
          <w:color w:val="000000"/>
          <w:sz w:val="24"/>
          <w:szCs w:val="24"/>
        </w:rPr>
      </w:pPr>
    </w:p>
    <w:tbl>
      <w:tblPr>
        <w:tblW w:w="0" w:type="auto"/>
        <w:tblCellMar>
          <w:left w:w="0" w:type="dxa"/>
          <w:right w:w="0" w:type="dxa"/>
        </w:tblCellMar>
        <w:tblLook w:val="04A0" w:firstRow="1" w:lastRow="0" w:firstColumn="1" w:lastColumn="0" w:noHBand="0" w:noVBand="1"/>
      </w:tblPr>
      <w:tblGrid>
        <w:gridCol w:w="9638"/>
      </w:tblGrid>
      <w:tr w:rsidR="00A91179" w:rsidRPr="00DB2933" w:rsidTr="00A91179">
        <w:tc>
          <w:tcPr>
            <w:tcW w:w="9854" w:type="dxa"/>
            <w:tcBorders>
              <w:top w:val="nil"/>
              <w:left w:val="nil"/>
              <w:bottom w:val="nil"/>
              <w:right w:val="nil"/>
            </w:tcBorders>
            <w:tcMar>
              <w:top w:w="0" w:type="dxa"/>
              <w:left w:w="108" w:type="dxa"/>
              <w:bottom w:w="0" w:type="dxa"/>
              <w:right w:w="108" w:type="dxa"/>
            </w:tcMar>
          </w:tcPr>
          <w:p w:rsidR="00A91179" w:rsidRPr="002B5D3A" w:rsidRDefault="00A91179" w:rsidP="00A91179">
            <w:pPr>
              <w:shd w:val="clear" w:color="auto" w:fill="FEFEFE"/>
              <w:jc w:val="right"/>
              <w:rPr>
                <w:color w:val="000000"/>
              </w:rPr>
            </w:pPr>
            <w:r w:rsidRPr="002B5D3A">
              <w:rPr>
                <w:color w:val="000000"/>
              </w:rPr>
              <w:t>Приложение № 6 към чл. 24, ал. 1, т. 8</w:t>
            </w:r>
            <w:r w:rsidRPr="002B5D3A">
              <w:rPr>
                <w:color w:val="000000"/>
                <w:lang w:val="en-US"/>
              </w:rPr>
              <w:t xml:space="preserve"> </w:t>
            </w:r>
            <w:r w:rsidRPr="002B5D3A">
              <w:rPr>
                <w:color w:val="000000"/>
              </w:rPr>
              <w:t>от Наредба 22</w:t>
            </w:r>
          </w:p>
          <w:p w:rsidR="00A91179" w:rsidRPr="002B5D3A" w:rsidRDefault="00A91179" w:rsidP="00A91179">
            <w:pPr>
              <w:shd w:val="clear" w:color="auto" w:fill="FEFEFE"/>
              <w:jc w:val="right"/>
              <w:rPr>
                <w:color w:val="000000"/>
              </w:rPr>
            </w:pPr>
          </w:p>
          <w:p w:rsidR="00A91179" w:rsidRPr="002B5D3A" w:rsidRDefault="00A91179" w:rsidP="00A91179">
            <w:pPr>
              <w:shd w:val="clear" w:color="auto" w:fill="FEFEFE"/>
              <w:jc w:val="right"/>
              <w:rPr>
                <w:color w:val="000000"/>
              </w:rPr>
            </w:pPr>
            <w:r w:rsidRPr="002B5D3A">
              <w:rPr>
                <w:color w:val="000000"/>
                <w:lang w:val="en-US"/>
              </w:rPr>
              <w:t> (</w:t>
            </w:r>
            <w:proofErr w:type="spellStart"/>
            <w:r w:rsidRPr="002B5D3A">
              <w:rPr>
                <w:color w:val="000000"/>
                <w:lang w:val="en-US"/>
              </w:rPr>
              <w:t>Изм</w:t>
            </w:r>
            <w:proofErr w:type="spellEnd"/>
            <w:r w:rsidRPr="002B5D3A">
              <w:rPr>
                <w:color w:val="000000"/>
                <w:lang w:val="en-US"/>
              </w:rPr>
              <w:t xml:space="preserve">. - ДВ, </w:t>
            </w:r>
            <w:proofErr w:type="spellStart"/>
            <w:r w:rsidRPr="002B5D3A">
              <w:rPr>
                <w:color w:val="000000"/>
                <w:lang w:val="en-US"/>
              </w:rPr>
              <w:t>бр</w:t>
            </w:r>
            <w:proofErr w:type="spellEnd"/>
            <w:r w:rsidRPr="002B5D3A">
              <w:rPr>
                <w:color w:val="000000"/>
                <w:lang w:val="en-US"/>
              </w:rPr>
              <w:t xml:space="preserve">. 38 </w:t>
            </w:r>
            <w:proofErr w:type="spellStart"/>
            <w:r w:rsidRPr="002B5D3A">
              <w:rPr>
                <w:color w:val="000000"/>
                <w:lang w:val="en-US"/>
              </w:rPr>
              <w:t>от</w:t>
            </w:r>
            <w:proofErr w:type="spellEnd"/>
            <w:r w:rsidRPr="002B5D3A">
              <w:rPr>
                <w:color w:val="000000"/>
                <w:lang w:val="en-US"/>
              </w:rPr>
              <w:t xml:space="preserve"> 2016 г., в </w:t>
            </w:r>
            <w:proofErr w:type="spellStart"/>
            <w:r w:rsidRPr="002B5D3A">
              <w:rPr>
                <w:color w:val="000000"/>
                <w:lang w:val="en-US"/>
              </w:rPr>
              <w:t>сила</w:t>
            </w:r>
            <w:proofErr w:type="spellEnd"/>
            <w:r w:rsidRPr="002B5D3A">
              <w:rPr>
                <w:color w:val="000000"/>
                <w:lang w:val="en-US"/>
              </w:rPr>
              <w:t xml:space="preserve"> </w:t>
            </w:r>
            <w:proofErr w:type="spellStart"/>
            <w:r w:rsidRPr="002B5D3A">
              <w:rPr>
                <w:color w:val="000000"/>
                <w:lang w:val="en-US"/>
              </w:rPr>
              <w:t>от</w:t>
            </w:r>
            <w:proofErr w:type="spellEnd"/>
            <w:r w:rsidRPr="002B5D3A">
              <w:rPr>
                <w:color w:val="000000"/>
                <w:lang w:val="en-US"/>
              </w:rPr>
              <w:t xml:space="preserve"> 20.05.2016 г., </w:t>
            </w:r>
            <w:proofErr w:type="spellStart"/>
            <w:r w:rsidRPr="002B5D3A">
              <w:rPr>
                <w:color w:val="000000"/>
                <w:lang w:val="en-US"/>
              </w:rPr>
              <w:t>изм</w:t>
            </w:r>
            <w:proofErr w:type="spellEnd"/>
            <w:r w:rsidRPr="002B5D3A">
              <w:rPr>
                <w:color w:val="000000"/>
                <w:lang w:val="en-US"/>
              </w:rPr>
              <w:t xml:space="preserve">. - ДВ, </w:t>
            </w:r>
            <w:proofErr w:type="spellStart"/>
            <w:r w:rsidRPr="002B5D3A">
              <w:rPr>
                <w:color w:val="000000"/>
                <w:lang w:val="en-US"/>
              </w:rPr>
              <w:t>бр</w:t>
            </w:r>
            <w:proofErr w:type="spellEnd"/>
            <w:r w:rsidRPr="002B5D3A">
              <w:rPr>
                <w:color w:val="000000"/>
                <w:lang w:val="en-US"/>
              </w:rPr>
              <w:t xml:space="preserve">. 69 </w:t>
            </w:r>
            <w:proofErr w:type="spellStart"/>
            <w:r w:rsidRPr="002B5D3A">
              <w:rPr>
                <w:color w:val="000000"/>
                <w:lang w:val="en-US"/>
              </w:rPr>
              <w:t>от</w:t>
            </w:r>
            <w:proofErr w:type="spellEnd"/>
            <w:r w:rsidRPr="002B5D3A">
              <w:rPr>
                <w:color w:val="000000"/>
                <w:lang w:val="en-US"/>
              </w:rPr>
              <w:t xml:space="preserve"> 2017 г., в </w:t>
            </w:r>
            <w:proofErr w:type="spellStart"/>
            <w:r w:rsidRPr="002B5D3A">
              <w:rPr>
                <w:color w:val="000000"/>
                <w:lang w:val="en-US"/>
              </w:rPr>
              <w:t>сила</w:t>
            </w:r>
            <w:proofErr w:type="spellEnd"/>
            <w:r w:rsidRPr="002B5D3A">
              <w:rPr>
                <w:color w:val="000000"/>
                <w:lang w:val="en-US"/>
              </w:rPr>
              <w:t xml:space="preserve"> </w:t>
            </w:r>
            <w:proofErr w:type="spellStart"/>
            <w:r w:rsidRPr="002B5D3A">
              <w:rPr>
                <w:color w:val="000000"/>
                <w:lang w:val="en-US"/>
              </w:rPr>
              <w:t>от</w:t>
            </w:r>
            <w:proofErr w:type="spellEnd"/>
            <w:r w:rsidRPr="002B5D3A">
              <w:rPr>
                <w:color w:val="000000"/>
                <w:lang w:val="en-US"/>
              </w:rPr>
              <w:t xml:space="preserve"> 25.08.2017 г.)</w:t>
            </w:r>
          </w:p>
          <w:p w:rsidR="00A91179" w:rsidRPr="000605EE" w:rsidRDefault="00A91179" w:rsidP="00A91179">
            <w:pPr>
              <w:shd w:val="clear" w:color="auto" w:fill="FEFEFE"/>
              <w:rPr>
                <w:rFonts w:ascii="Verdana" w:hAnsi="Verdana"/>
                <w:color w:val="000000"/>
                <w:sz w:val="18"/>
                <w:szCs w:val="18"/>
              </w:rPr>
            </w:pPr>
          </w:p>
          <w:tbl>
            <w:tblPr>
              <w:tblW w:w="0" w:type="auto"/>
              <w:tblCellMar>
                <w:left w:w="0" w:type="dxa"/>
                <w:right w:w="0" w:type="dxa"/>
              </w:tblCellMar>
              <w:tblLook w:val="04A0" w:firstRow="1" w:lastRow="0" w:firstColumn="1" w:lastColumn="0" w:noHBand="0" w:noVBand="1"/>
            </w:tblPr>
            <w:tblGrid>
              <w:gridCol w:w="9422"/>
            </w:tblGrid>
            <w:tr w:rsidR="00A91179" w:rsidRPr="00A91179" w:rsidTr="00F1763A">
              <w:tc>
                <w:tcPr>
                  <w:tcW w:w="9348" w:type="dxa"/>
                  <w:tcBorders>
                    <w:top w:val="nil"/>
                    <w:left w:val="nil"/>
                    <w:bottom w:val="nil"/>
                    <w:right w:val="nil"/>
                  </w:tcBorders>
                  <w:tcMar>
                    <w:top w:w="0" w:type="dxa"/>
                    <w:left w:w="108" w:type="dxa"/>
                    <w:bottom w:w="0" w:type="dxa"/>
                    <w:right w:w="108" w:type="dxa"/>
                  </w:tcMar>
                  <w:vAlign w:val="center"/>
                  <w:hideMark/>
                </w:tcPr>
                <w:p w:rsidR="00A91179" w:rsidRDefault="00A91179" w:rsidP="00A91179">
                  <w:pPr>
                    <w:spacing w:line="202" w:lineRule="atLeast"/>
                    <w:jc w:val="center"/>
                    <w:textAlignment w:val="center"/>
                    <w:rPr>
                      <w:b/>
                      <w:color w:val="000000"/>
                      <w:sz w:val="24"/>
                      <w:szCs w:val="24"/>
                    </w:rPr>
                  </w:pPr>
                </w:p>
                <w:p w:rsidR="00A91179" w:rsidRPr="00A91179" w:rsidRDefault="00A91179" w:rsidP="00A91179">
                  <w:pPr>
                    <w:spacing w:line="202" w:lineRule="atLeast"/>
                    <w:jc w:val="center"/>
                    <w:textAlignment w:val="center"/>
                    <w:rPr>
                      <w:b/>
                      <w:color w:val="000000"/>
                      <w:sz w:val="24"/>
                      <w:szCs w:val="24"/>
                    </w:rPr>
                  </w:pPr>
                  <w:r w:rsidRPr="00A91179">
                    <w:rPr>
                      <w:b/>
                      <w:color w:val="000000"/>
                      <w:sz w:val="24"/>
                      <w:szCs w:val="24"/>
                    </w:rPr>
                    <w:t>ДЕКЛАРАЦИЯ</w:t>
                  </w:r>
                </w:p>
                <w:p w:rsidR="00A91179" w:rsidRPr="00A91179" w:rsidRDefault="00A91179" w:rsidP="00A91179">
                  <w:pPr>
                    <w:spacing w:line="202" w:lineRule="atLeast"/>
                    <w:jc w:val="center"/>
                    <w:textAlignment w:val="center"/>
                    <w:rPr>
                      <w:sz w:val="24"/>
                      <w:szCs w:val="24"/>
                    </w:rPr>
                  </w:pPr>
                </w:p>
                <w:p w:rsidR="00A91179" w:rsidRPr="00A91179" w:rsidRDefault="00A91179" w:rsidP="00A91179">
                  <w:pPr>
                    <w:spacing w:line="276" w:lineRule="auto"/>
                    <w:ind w:firstLine="283"/>
                    <w:textAlignment w:val="center"/>
                    <w:rPr>
                      <w:sz w:val="24"/>
                      <w:szCs w:val="24"/>
                    </w:rPr>
                  </w:pPr>
                  <w:r w:rsidRPr="00A91179">
                    <w:rPr>
                      <w:color w:val="000000"/>
                      <w:sz w:val="24"/>
                      <w:szCs w:val="24"/>
                    </w:rPr>
                    <w:t xml:space="preserve">Долуподписаният/ата </w:t>
                  </w:r>
                  <w:bookmarkStart w:id="0" w:name="_GoBack"/>
                  <w:bookmarkEnd w:id="0"/>
                  <w:r w:rsidRPr="00A91179">
                    <w:rPr>
                      <w:color w:val="000000"/>
                      <w:sz w:val="24"/>
                      <w:szCs w:val="24"/>
                    </w:rPr>
                    <w:t>…………………………………………………………..……..…..….</w:t>
                  </w:r>
                </w:p>
                <w:p w:rsidR="00A91179" w:rsidRPr="00A91179" w:rsidRDefault="00A91179" w:rsidP="00A91179">
                  <w:pPr>
                    <w:spacing w:line="276" w:lineRule="auto"/>
                    <w:textAlignment w:val="center"/>
                    <w:rPr>
                      <w:sz w:val="24"/>
                      <w:szCs w:val="24"/>
                    </w:rPr>
                  </w:pPr>
                  <w:r w:rsidRPr="00A91179">
                    <w:rPr>
                      <w:color w:val="000000"/>
                      <w:sz w:val="24"/>
                      <w:szCs w:val="24"/>
                    </w:rPr>
                    <w:t>………………………………………………………………………………………..…..…...…..,</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(собствено, бащино и фамилно име)</w:t>
                  </w:r>
                </w:p>
                <w:p w:rsidR="00A91179" w:rsidRPr="00A91179" w:rsidRDefault="00A91179" w:rsidP="00A91179">
                  <w:pPr>
                    <w:spacing w:line="276" w:lineRule="auto"/>
                    <w:textAlignment w:val="center"/>
                    <w:rPr>
                      <w:sz w:val="24"/>
                      <w:szCs w:val="24"/>
                    </w:rPr>
                  </w:pPr>
                  <w:r w:rsidRPr="00A91179">
                    <w:rPr>
                      <w:color w:val="000000"/>
                      <w:sz w:val="24"/>
                      <w:szCs w:val="24"/>
                    </w:rPr>
                    <w:t>ЕГН …………………………………..…….., притежаващ лична карта №…………...…...….,</w:t>
                  </w:r>
                </w:p>
                <w:p w:rsidR="00A91179" w:rsidRPr="00A91179" w:rsidRDefault="00A91179" w:rsidP="00A91179">
                  <w:pPr>
                    <w:spacing w:line="276" w:lineRule="auto"/>
                    <w:textAlignment w:val="center"/>
                    <w:rPr>
                      <w:sz w:val="24"/>
                      <w:szCs w:val="24"/>
                    </w:rPr>
                  </w:pPr>
                  <w:r w:rsidRPr="00A91179">
                    <w:rPr>
                      <w:color w:val="000000"/>
                      <w:sz w:val="24"/>
                      <w:szCs w:val="24"/>
                    </w:rPr>
                    <w:t>издадена на ………………………………………………………………………….…..…...…..</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(дата на издаване)</w:t>
                  </w:r>
                </w:p>
                <w:p w:rsidR="00A91179" w:rsidRPr="00A91179" w:rsidRDefault="00A91179" w:rsidP="00A91179">
                  <w:pPr>
                    <w:spacing w:line="276" w:lineRule="auto"/>
                    <w:textAlignment w:val="center"/>
                    <w:rPr>
                      <w:sz w:val="24"/>
                      <w:szCs w:val="24"/>
                    </w:rPr>
                  </w:pPr>
                  <w:r w:rsidRPr="00A91179">
                    <w:rPr>
                      <w:color w:val="000000"/>
                      <w:sz w:val="24"/>
                      <w:szCs w:val="24"/>
                    </w:rPr>
                    <w:t>от МВР - гр. …………………………………………………………………………..…...…..,</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(място на издаване)</w:t>
                  </w:r>
                </w:p>
                <w:p w:rsidR="00A91179" w:rsidRPr="00A91179" w:rsidRDefault="00A91179" w:rsidP="00A91179">
                  <w:pPr>
                    <w:spacing w:line="276" w:lineRule="auto"/>
                    <w:textAlignment w:val="center"/>
                    <w:rPr>
                      <w:sz w:val="24"/>
                      <w:szCs w:val="24"/>
                    </w:rPr>
                  </w:pPr>
                  <w:r w:rsidRPr="00A91179">
                    <w:rPr>
                      <w:color w:val="000000"/>
                      <w:sz w:val="24"/>
                      <w:szCs w:val="24"/>
                    </w:rPr>
                    <w:t>адрес: ………………………………………………………………………………..……...….,</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(постоянен адрес)</w:t>
                  </w:r>
                </w:p>
                <w:p w:rsidR="00A91179" w:rsidRPr="00A91179" w:rsidRDefault="00A91179" w:rsidP="00A91179">
                  <w:pPr>
                    <w:spacing w:line="276" w:lineRule="auto"/>
                    <w:textAlignment w:val="center"/>
                    <w:rPr>
                      <w:sz w:val="24"/>
                      <w:szCs w:val="24"/>
                    </w:rPr>
                  </w:pPr>
                  <w:r w:rsidRPr="00A91179">
                    <w:rPr>
                      <w:color w:val="000000"/>
                      <w:sz w:val="24"/>
                      <w:szCs w:val="24"/>
                    </w:rPr>
                    <w:t>в качеството си на ……………………………………………………………………..…...……</w:t>
                  </w:r>
                </w:p>
                <w:p w:rsidR="00A91179" w:rsidRPr="00A91179" w:rsidRDefault="00A91179" w:rsidP="00A91179">
                  <w:pPr>
                    <w:spacing w:line="276" w:lineRule="auto"/>
                    <w:textAlignment w:val="center"/>
                    <w:rPr>
                      <w:sz w:val="24"/>
                      <w:szCs w:val="24"/>
                    </w:rPr>
                  </w:pPr>
                  <w:r w:rsidRPr="00A91179">
                    <w:rPr>
                      <w:color w:val="000000"/>
                      <w:sz w:val="24"/>
                      <w:szCs w:val="24"/>
                    </w:rPr>
                    <w:t>……………………………………………………………………………………..…………..….</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(посочват се длъжността и качеството, в което лицето има право да представлява</w:t>
                  </w:r>
                  <w:r>
                    <w:rPr>
                      <w:i/>
                      <w:iCs/>
                      <w:color w:val="000000"/>
                      <w:sz w:val="24"/>
                      <w:szCs w:val="24"/>
                    </w:rPr>
                    <w:t xml:space="preserve"> кандидата</w:t>
                  </w:r>
                  <w:r w:rsidRPr="00A91179">
                    <w:rPr>
                      <w:i/>
                      <w:iCs/>
                      <w:color w:val="000000"/>
                      <w:sz w:val="24"/>
                      <w:szCs w:val="24"/>
                    </w:rPr>
                    <w:t>)</w:t>
                  </w:r>
                </w:p>
                <w:p w:rsidR="00A91179" w:rsidRPr="00A91179" w:rsidRDefault="00A91179" w:rsidP="00A91179">
                  <w:pPr>
                    <w:spacing w:line="276" w:lineRule="auto"/>
                    <w:textAlignment w:val="center"/>
                    <w:rPr>
                      <w:sz w:val="24"/>
                      <w:szCs w:val="24"/>
                    </w:rPr>
                  </w:pPr>
                  <w:r w:rsidRPr="00A91179">
                    <w:rPr>
                      <w:color w:val="000000"/>
                      <w:sz w:val="24"/>
                      <w:szCs w:val="24"/>
                    </w:rPr>
                    <w:t>на …………………………………………………………………………………………...……,</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(наименование на кандидата)</w:t>
                  </w:r>
                </w:p>
                <w:p w:rsidR="00A91179" w:rsidRPr="00A91179" w:rsidRDefault="00A91179" w:rsidP="00A91179">
                  <w:pPr>
                    <w:spacing w:line="276" w:lineRule="auto"/>
                    <w:textAlignment w:val="center"/>
                    <w:rPr>
                      <w:sz w:val="24"/>
                      <w:szCs w:val="24"/>
                    </w:rPr>
                  </w:pPr>
                  <w:r w:rsidRPr="00A91179">
                    <w:rPr>
                      <w:color w:val="000000"/>
                      <w:sz w:val="24"/>
                      <w:szCs w:val="24"/>
                    </w:rPr>
                    <w:t>вписано в регистър на Окръжния съд - ……………………………………………..…...…….</w:t>
                  </w:r>
                </w:p>
                <w:p w:rsidR="00A91179" w:rsidRPr="00A91179" w:rsidRDefault="00A91179" w:rsidP="00A91179">
                  <w:pPr>
                    <w:spacing w:line="276" w:lineRule="auto"/>
                    <w:textAlignment w:val="center"/>
                    <w:rPr>
                      <w:sz w:val="24"/>
                      <w:szCs w:val="24"/>
                    </w:rPr>
                  </w:pPr>
                  <w:r w:rsidRPr="00A91179">
                    <w:rPr>
                      <w:color w:val="000000"/>
                      <w:sz w:val="24"/>
                      <w:szCs w:val="24"/>
                    </w:rPr>
                    <w:t>……………………………………………………………………….….., № ………..…...…….,</w:t>
                  </w:r>
                </w:p>
                <w:p w:rsidR="00A91179" w:rsidRPr="00A91179" w:rsidRDefault="00A91179" w:rsidP="00A91179">
                  <w:pPr>
                    <w:spacing w:line="276" w:lineRule="auto"/>
                    <w:textAlignment w:val="center"/>
                    <w:rPr>
                      <w:sz w:val="24"/>
                      <w:szCs w:val="24"/>
                    </w:rPr>
                  </w:pPr>
                  <w:r w:rsidRPr="00A91179">
                    <w:rPr>
                      <w:color w:val="000000"/>
                      <w:sz w:val="24"/>
                      <w:szCs w:val="24"/>
                    </w:rPr>
                    <w:t>със седалище ………………………………………………………………………….…..……..</w:t>
                  </w:r>
                </w:p>
                <w:p w:rsidR="00A91179" w:rsidRPr="00A91179" w:rsidRDefault="00A91179" w:rsidP="00A91179">
                  <w:pPr>
                    <w:spacing w:line="276" w:lineRule="auto"/>
                    <w:textAlignment w:val="center"/>
                    <w:rPr>
                      <w:sz w:val="24"/>
                      <w:szCs w:val="24"/>
                    </w:rPr>
                  </w:pPr>
                  <w:r w:rsidRPr="00A91179">
                    <w:rPr>
                      <w:color w:val="000000"/>
                      <w:sz w:val="24"/>
                      <w:szCs w:val="24"/>
                    </w:rPr>
                    <w:t>и адрес на управление……………………………………………………………………...…..,</w:t>
                  </w:r>
                </w:p>
                <w:p w:rsidR="00A91179" w:rsidRPr="00A91179" w:rsidRDefault="00A91179" w:rsidP="00A91179">
                  <w:pPr>
                    <w:spacing w:line="276" w:lineRule="auto"/>
                    <w:textAlignment w:val="center"/>
                    <w:rPr>
                      <w:sz w:val="24"/>
                      <w:szCs w:val="24"/>
                    </w:rPr>
                  </w:pPr>
                  <w:r w:rsidRPr="00A91179">
                    <w:rPr>
                      <w:color w:val="000000"/>
                      <w:sz w:val="24"/>
                      <w:szCs w:val="24"/>
                    </w:rPr>
                    <w:t>БУЛСТАТ………………………………………………………………………………...…...…,</w:t>
                  </w:r>
                </w:p>
                <w:p w:rsidR="00A91179" w:rsidRPr="00A91179" w:rsidRDefault="00A91179" w:rsidP="00A91179">
                  <w:pPr>
                    <w:spacing w:line="276" w:lineRule="auto"/>
                    <w:textAlignment w:val="center"/>
                    <w:rPr>
                      <w:sz w:val="24"/>
                      <w:szCs w:val="24"/>
                    </w:rPr>
                  </w:pPr>
                  <w:r w:rsidRPr="00A91179">
                    <w:rPr>
                      <w:color w:val="000000"/>
                      <w:sz w:val="24"/>
                      <w:szCs w:val="24"/>
                    </w:rPr>
                    <w:t>тел.:……………………………………………………….……..., факс: ………………...…...…</w:t>
                  </w:r>
                </w:p>
                <w:p w:rsidR="00A91179" w:rsidRPr="00A91179" w:rsidRDefault="00A91179" w:rsidP="00A91179">
                  <w:pPr>
                    <w:spacing w:line="276" w:lineRule="auto"/>
                    <w:jc w:val="center"/>
                    <w:textAlignment w:val="center"/>
                    <w:rPr>
                      <w:sz w:val="24"/>
                      <w:szCs w:val="24"/>
                    </w:rPr>
                  </w:pPr>
                  <w:r w:rsidRPr="00A91179">
                    <w:rPr>
                      <w:color w:val="000000"/>
                      <w:sz w:val="24"/>
                      <w:szCs w:val="24"/>
                    </w:rPr>
                    <w:t>ДЕКЛАРИРАМ, ЧЕ:</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 xml:space="preserve">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w:t>
                  </w:r>
                  <w:r w:rsidRPr="00A91179">
                    <w:rPr>
                      <w:color w:val="000000"/>
                      <w:sz w:val="24"/>
                      <w:szCs w:val="24"/>
                    </w:rPr>
                    <w:lastRenderedPageBreak/>
                    <w:t>извънсъдебно споразумение с кредиторите си по смисъла на чл. 740 от Търговския закон, или не е преустановило дейността си;</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8. Не съм нарушил чл. 118, 128, 245 и 301 - 305 от Кодекса на труда или аналогични задължения, установени с акт на компетентен орган;</w:t>
                  </w:r>
                </w:p>
                <w:p w:rsidR="00A91179" w:rsidRPr="00A91179" w:rsidRDefault="00A91179" w:rsidP="00A91179">
                  <w:pPr>
                    <w:spacing w:line="202" w:lineRule="atLeast"/>
                    <w:ind w:firstLine="283"/>
                    <w:jc w:val="both"/>
                    <w:textAlignment w:val="center"/>
                    <w:rPr>
                      <w:sz w:val="24"/>
                      <w:szCs w:val="24"/>
                    </w:rPr>
                  </w:pPr>
                  <w:r w:rsidRPr="00A91179">
                    <w:rPr>
                      <w:color w:val="000000"/>
                      <w:spacing w:val="-2"/>
                      <w:sz w:val="24"/>
                      <w:szCs w:val="24"/>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 xml:space="preserve">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w:t>
                  </w:r>
                  <w:r w:rsidRPr="00A91179">
                    <w:rPr>
                      <w:color w:val="000000"/>
                      <w:sz w:val="24"/>
                      <w:szCs w:val="24"/>
                    </w:rPr>
                    <w:lastRenderedPageBreak/>
                    <w:t>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 xml:space="preserve">13. Представляваното от мен лице не е включено в системата за ранно откриване на отстраняване по чл. 108 от Регламент (ЕС, </w:t>
                  </w:r>
                  <w:proofErr w:type="spellStart"/>
                  <w:r w:rsidRPr="00A91179">
                    <w:rPr>
                      <w:color w:val="000000"/>
                      <w:sz w:val="24"/>
                      <w:szCs w:val="24"/>
                    </w:rPr>
                    <w:t>Евратом</w:t>
                  </w:r>
                  <w:proofErr w:type="spellEnd"/>
                  <w:r w:rsidRPr="00A91179">
                    <w:rPr>
                      <w:color w:val="000000"/>
                      <w:sz w:val="24"/>
                      <w:szCs w:val="24"/>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Pr="00A91179">
                    <w:rPr>
                      <w:color w:val="000000"/>
                      <w:sz w:val="24"/>
                      <w:szCs w:val="24"/>
                    </w:rPr>
                    <w:t>Евратом</w:t>
                  </w:r>
                  <w:proofErr w:type="spellEnd"/>
                  <w:r w:rsidRPr="00A91179">
                    <w:rPr>
                      <w:color w:val="000000"/>
                      <w:sz w:val="24"/>
                      <w:szCs w:val="24"/>
                    </w:rPr>
                    <w:t>) № 1605/2002 на Съвета (</w:t>
                  </w:r>
                  <w:proofErr w:type="spellStart"/>
                  <w:r w:rsidRPr="00A91179">
                    <w:rPr>
                      <w:color w:val="000000"/>
                      <w:sz w:val="24"/>
                      <w:szCs w:val="24"/>
                    </w:rPr>
                    <w:t>обн</w:t>
                  </w:r>
                  <w:proofErr w:type="spellEnd"/>
                  <w:r w:rsidRPr="00A91179">
                    <w:rPr>
                      <w:color w:val="000000"/>
                      <w:sz w:val="24"/>
                      <w:szCs w:val="24"/>
                    </w:rPr>
                    <w:t xml:space="preserve">., ОВ, L 298/1 от 26 октомври 2012 г.), наричан по-нататък "Регламент (ЕС, </w:t>
                  </w:r>
                  <w:proofErr w:type="spellStart"/>
                  <w:r w:rsidRPr="00A91179">
                    <w:rPr>
                      <w:color w:val="000000"/>
                      <w:sz w:val="24"/>
                      <w:szCs w:val="24"/>
                    </w:rPr>
                    <w:t>Евратом</w:t>
                  </w:r>
                  <w:proofErr w:type="spellEnd"/>
                  <w:r w:rsidRPr="00A91179">
                    <w:rPr>
                      <w:color w:val="000000"/>
                      <w:sz w:val="24"/>
                      <w:szCs w:val="24"/>
                    </w:rPr>
                    <w:t>) № 966/2012";</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16. Не съм осъден с влязла в сила присъда, освен ако не съм реабилитиран, за: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а) участие в организирана престъпна група по чл. 321 и 321а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б) подкуп по чл. 301 - 307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в) престъпление против финансовата, данъчната или осигурителната система, включително изпиране на пари, по чл. 253 - 260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г) престъпление против стопанството по чл. 219 - 252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д) престъпление против собствеността по чл. 194 - 217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е) престъпление по чл. 108а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ж) престъпление по чл. 159а - 159г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з) престъпление по чл. 172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и) престъпление по чл. 192а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й) престъпление по чл. 352 - 353е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к) престъпление, аналогично на тези по букви от "а" до "й", в друга държава членка или трета страна;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A91179" w:rsidRPr="00A91179" w:rsidRDefault="00A91179" w:rsidP="00A91179">
                  <w:pPr>
                    <w:spacing w:line="202" w:lineRule="atLeast"/>
                    <w:ind w:firstLine="283"/>
                    <w:jc w:val="both"/>
                    <w:textAlignment w:val="center"/>
                    <w:rPr>
                      <w:sz w:val="24"/>
                      <w:szCs w:val="24"/>
                    </w:rPr>
                  </w:pPr>
                  <w:r w:rsidRPr="00A91179">
                    <w:rPr>
                      <w:color w:val="000000"/>
                      <w:spacing w:val="2"/>
                      <w:sz w:val="24"/>
                      <w:szCs w:val="24"/>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A91179" w:rsidRDefault="00A91179" w:rsidP="00A91179">
                  <w:pPr>
                    <w:spacing w:line="202" w:lineRule="atLeast"/>
                    <w:ind w:firstLine="283"/>
                    <w:jc w:val="both"/>
                    <w:textAlignment w:val="center"/>
                    <w:rPr>
                      <w:color w:val="000000"/>
                      <w:sz w:val="24"/>
                      <w:szCs w:val="24"/>
                    </w:rPr>
                  </w:pPr>
                </w:p>
                <w:p w:rsidR="00A91179" w:rsidRDefault="00A91179" w:rsidP="00A91179">
                  <w:pPr>
                    <w:spacing w:line="202" w:lineRule="atLeast"/>
                    <w:ind w:firstLine="283"/>
                    <w:jc w:val="both"/>
                    <w:textAlignment w:val="center"/>
                    <w:rPr>
                      <w:color w:val="000000"/>
                      <w:sz w:val="24"/>
                      <w:szCs w:val="24"/>
                    </w:rPr>
                  </w:pPr>
                  <w:r w:rsidRPr="00A91179">
                    <w:rPr>
                      <w:color w:val="000000"/>
                      <w:sz w:val="24"/>
                      <w:szCs w:val="24"/>
                    </w:rPr>
                    <w:t>Известна ми е наказателната отговорност по чл. 248а, ал. 2 и чл. 313 от Наказателния кодекс за предоставени от мен неверни данни и документи.</w:t>
                  </w:r>
                </w:p>
                <w:p w:rsidR="00A91179" w:rsidRDefault="00A91179" w:rsidP="00A91179">
                  <w:pPr>
                    <w:spacing w:line="202" w:lineRule="atLeast"/>
                    <w:ind w:firstLine="283"/>
                    <w:jc w:val="both"/>
                    <w:textAlignment w:val="center"/>
                    <w:rPr>
                      <w:color w:val="000000"/>
                      <w:sz w:val="24"/>
                      <w:szCs w:val="24"/>
                    </w:rPr>
                  </w:pPr>
                </w:p>
                <w:p w:rsidR="00A91179" w:rsidRPr="00A91179" w:rsidRDefault="00A91179" w:rsidP="00A91179">
                  <w:pPr>
                    <w:spacing w:line="202" w:lineRule="atLeast"/>
                    <w:ind w:firstLine="283"/>
                    <w:jc w:val="both"/>
                    <w:textAlignment w:val="center"/>
                    <w:rPr>
                      <w:sz w:val="24"/>
                      <w:szCs w:val="24"/>
                    </w:rPr>
                  </w:pPr>
                </w:p>
                <w:p w:rsidR="00A91179" w:rsidRPr="00A91179" w:rsidRDefault="00A91179" w:rsidP="00A91179">
                  <w:pPr>
                    <w:spacing w:line="202" w:lineRule="atLeast"/>
                    <w:jc w:val="both"/>
                    <w:textAlignment w:val="center"/>
                    <w:rPr>
                      <w:sz w:val="24"/>
                      <w:szCs w:val="24"/>
                    </w:rPr>
                  </w:pPr>
                  <w:r w:rsidRPr="00A91179">
                    <w:rPr>
                      <w:color w:val="000000"/>
                      <w:sz w:val="24"/>
                      <w:szCs w:val="24"/>
                    </w:rPr>
                    <w:t>...... 20... г.                                                        Подпис на деклариращия: ………......………..</w:t>
                  </w: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Pr="00A91179" w:rsidRDefault="00A91179" w:rsidP="00A91179">
                  <w:pPr>
                    <w:spacing w:line="202" w:lineRule="atLeast"/>
                    <w:textAlignment w:val="center"/>
                    <w:rPr>
                      <w:sz w:val="24"/>
                      <w:szCs w:val="24"/>
                    </w:rPr>
                  </w:pPr>
                  <w:r w:rsidRPr="00A91179">
                    <w:rPr>
                      <w:color w:val="000000"/>
                      <w:sz w:val="24"/>
                      <w:szCs w:val="24"/>
                    </w:rPr>
                    <w:t>______________</w:t>
                  </w:r>
                </w:p>
                <w:p w:rsidR="00A91179" w:rsidRPr="00A91179" w:rsidRDefault="00A91179" w:rsidP="00A91179">
                  <w:pPr>
                    <w:spacing w:line="202" w:lineRule="atLeast"/>
                    <w:textAlignment w:val="center"/>
                    <w:rPr>
                      <w:sz w:val="24"/>
                      <w:szCs w:val="24"/>
                    </w:rPr>
                  </w:pPr>
                  <w:r w:rsidRPr="00A91179">
                    <w:rPr>
                      <w:color w:val="000000"/>
                      <w:spacing w:val="2"/>
                      <w:sz w:val="24"/>
                      <w:szCs w:val="24"/>
                    </w:rPr>
                    <w:t xml:space="preserve"> </w:t>
                  </w:r>
                </w:p>
                <w:p w:rsidR="00A91179" w:rsidRDefault="00A91179" w:rsidP="00A91179">
                  <w:pPr>
                    <w:rPr>
                      <w:i/>
                      <w:color w:val="000000"/>
                      <w:sz w:val="24"/>
                      <w:szCs w:val="24"/>
                    </w:rPr>
                  </w:pPr>
                  <w:r w:rsidRPr="00A91179">
                    <w:rPr>
                      <w:i/>
                      <w:color w:val="000000"/>
                      <w:sz w:val="24"/>
                      <w:szCs w:val="24"/>
                    </w:rPr>
                    <w:t>Кандидатите/получателите на финансова помощ декларират липсата на обстоятелства по т. 1 до 18.</w:t>
                  </w:r>
                </w:p>
                <w:p w:rsidR="00A13E57" w:rsidRPr="00A91179" w:rsidRDefault="00A13E57" w:rsidP="00A91179">
                  <w:pPr>
                    <w:rPr>
                      <w:i/>
                      <w:sz w:val="24"/>
                      <w:szCs w:val="24"/>
                    </w:rPr>
                  </w:pPr>
                  <w:r>
                    <w:rPr>
                      <w:i/>
                      <w:color w:val="000000"/>
                      <w:sz w:val="24"/>
                      <w:szCs w:val="24"/>
                    </w:rPr>
                    <w:t>За кандидати Общини не се декларира т.1</w:t>
                  </w:r>
                </w:p>
              </w:tc>
            </w:tr>
          </w:tbl>
          <w:p w:rsidR="00A91179" w:rsidRPr="00A843E8" w:rsidRDefault="00A91179" w:rsidP="00A91179">
            <w:pPr>
              <w:shd w:val="clear" w:color="auto" w:fill="FEFEFE"/>
              <w:rPr>
                <w:rFonts w:ascii="Verdana" w:hAnsi="Verdana"/>
                <w:color w:val="000000"/>
                <w:sz w:val="18"/>
                <w:szCs w:val="18"/>
              </w:rPr>
            </w:pPr>
          </w:p>
        </w:tc>
      </w:tr>
    </w:tbl>
    <w:p w:rsidR="00865231" w:rsidRPr="00865231" w:rsidRDefault="00865231" w:rsidP="00865231">
      <w:pPr>
        <w:rPr>
          <w:sz w:val="24"/>
          <w:szCs w:val="24"/>
        </w:rPr>
      </w:pPr>
    </w:p>
    <w:sectPr w:rsidR="00865231" w:rsidRPr="00865231" w:rsidSect="00865231">
      <w:headerReference w:type="default" r:id="rId6"/>
      <w:footerReference w:type="default" r:id="rId7"/>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C29" w:rsidRDefault="00F13C29" w:rsidP="00BB1E52">
      <w:r>
        <w:separator/>
      </w:r>
    </w:p>
  </w:endnote>
  <w:endnote w:type="continuationSeparator" w:id="0">
    <w:p w:rsidR="00F13C29" w:rsidRDefault="00F13C29" w:rsidP="00BB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644" w:rsidRPr="00112644" w:rsidRDefault="00112644" w:rsidP="00112644">
    <w:pPr>
      <w:widowControl/>
      <w:tabs>
        <w:tab w:val="center" w:pos="4536"/>
      </w:tabs>
      <w:autoSpaceDE/>
      <w:autoSpaceDN/>
      <w:adjustRightInd/>
      <w:jc w:val="center"/>
      <w:rPr>
        <w:rFonts w:eastAsia="Calibri"/>
        <w:sz w:val="16"/>
        <w:szCs w:val="16"/>
        <w:lang w:val="en-US"/>
      </w:rPr>
    </w:pPr>
    <w:r w:rsidRPr="00112644">
      <w:rPr>
        <w:rFonts w:eastAsia="Calibri"/>
        <w:noProof/>
        <w:sz w:val="16"/>
        <w:szCs w:val="16"/>
        <w:lang w:val="en-US" w:eastAsia="en-US"/>
      </w:rPr>
      <w:drawing>
        <wp:inline distT="0" distB="0" distL="0" distR="0" wp14:anchorId="25B85D28" wp14:editId="2CDA8F3D">
          <wp:extent cx="361950" cy="457200"/>
          <wp:effectExtent l="0" t="0" r="0" b="0"/>
          <wp:docPr id="11" name="Picture 11"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112644">
      <w:rPr>
        <w:rFonts w:eastAsia="Calibri"/>
        <w:sz w:val="16"/>
        <w:szCs w:val="16"/>
      </w:rPr>
      <w:t xml:space="preserve">              </w:t>
    </w:r>
    <w:r w:rsidRPr="00112644">
      <w:rPr>
        <w:rFonts w:eastAsia="Calibri"/>
        <w:noProof/>
        <w:sz w:val="16"/>
        <w:szCs w:val="16"/>
        <w:lang w:val="en-US" w:eastAsia="en-US"/>
      </w:rPr>
      <w:drawing>
        <wp:inline distT="0" distB="0" distL="0" distR="0" wp14:anchorId="57B5EA7B" wp14:editId="78F149EC">
          <wp:extent cx="323850" cy="457200"/>
          <wp:effectExtent l="0" t="0" r="0" b="0"/>
          <wp:docPr id="10" name="Picture 10"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Luky_sig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 cy="457200"/>
                  </a:xfrm>
                  <a:prstGeom prst="rect">
                    <a:avLst/>
                  </a:prstGeom>
                  <a:noFill/>
                  <a:ln>
                    <a:noFill/>
                  </a:ln>
                </pic:spPr>
              </pic:pic>
            </a:graphicData>
          </a:graphic>
        </wp:inline>
      </w:drawing>
    </w:r>
    <w:r w:rsidRPr="00112644">
      <w:rPr>
        <w:rFonts w:eastAsia="Calibri"/>
        <w:sz w:val="16"/>
        <w:szCs w:val="16"/>
      </w:rPr>
      <w:t xml:space="preserve">             </w:t>
    </w:r>
    <w:r w:rsidRPr="00112644">
      <w:rPr>
        <w:rFonts w:eastAsia="Calibri"/>
        <w:noProof/>
        <w:sz w:val="16"/>
        <w:szCs w:val="16"/>
        <w:lang w:val="en-US" w:eastAsia="en-US"/>
      </w:rPr>
      <w:drawing>
        <wp:inline distT="0" distB="0" distL="0" distR="0" wp14:anchorId="5BADC963" wp14:editId="3513AF1C">
          <wp:extent cx="390525" cy="514350"/>
          <wp:effectExtent l="0" t="0" r="9525" b="0"/>
          <wp:docPr id="9" name="Picture 9"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hepelar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a:ln>
                    <a:noFill/>
                  </a:ln>
                  <a:effectLst/>
                </pic:spPr>
              </pic:pic>
            </a:graphicData>
          </a:graphic>
        </wp:inline>
      </w:drawing>
    </w:r>
  </w:p>
  <w:p w:rsidR="00112644" w:rsidRPr="00112644" w:rsidRDefault="00112644" w:rsidP="00112644">
    <w:pPr>
      <w:widowControl/>
      <w:autoSpaceDE/>
      <w:autoSpaceDN/>
      <w:adjustRightInd/>
      <w:jc w:val="center"/>
      <w:rPr>
        <w:rFonts w:eastAsia="Calibri"/>
      </w:rPr>
    </w:pPr>
    <w:r w:rsidRPr="00112644">
      <w:rPr>
        <w:rFonts w:eastAsia="Calibri"/>
      </w:rPr>
      <w:t>Сдружение Местна Инициативна Група „Преспа” - общини Баните, Лъки и Чепеларе</w:t>
    </w:r>
  </w:p>
  <w:p w:rsidR="00112644" w:rsidRPr="00112644" w:rsidRDefault="00112644" w:rsidP="00112644">
    <w:pPr>
      <w:widowControl/>
      <w:autoSpaceDE/>
      <w:autoSpaceDN/>
      <w:adjustRightInd/>
      <w:jc w:val="center"/>
      <w:rPr>
        <w:rFonts w:eastAsia="Calibri"/>
      </w:rPr>
    </w:pPr>
    <w:r w:rsidRPr="00112644">
      <w:rPr>
        <w:rFonts w:eastAsia="Calibri"/>
      </w:rPr>
      <w:t xml:space="preserve">адрес: гр. Чепеларе 4850; </w:t>
    </w:r>
    <w:r w:rsidRPr="00112644">
      <w:rPr>
        <w:rFonts w:eastAsia="Calibri"/>
        <w:lang w:val="ru-RU"/>
      </w:rPr>
      <w:t xml:space="preserve">ул. ”Йордан </w:t>
    </w:r>
    <w:proofErr w:type="spellStart"/>
    <w:r w:rsidRPr="00112644">
      <w:rPr>
        <w:rFonts w:eastAsia="Calibri"/>
        <w:lang w:val="ru-RU"/>
      </w:rPr>
      <w:t>Данчев</w:t>
    </w:r>
    <w:proofErr w:type="spellEnd"/>
    <w:r w:rsidRPr="00112644">
      <w:rPr>
        <w:rFonts w:eastAsia="Calibri"/>
        <w:lang w:val="ru-RU"/>
      </w:rPr>
      <w:t xml:space="preserve">” № 1; </w:t>
    </w:r>
    <w:r w:rsidRPr="00112644">
      <w:rPr>
        <w:rFonts w:eastAsia="Calibri"/>
        <w:lang w:val="en-US"/>
      </w:rPr>
      <w:t>e</w:t>
    </w:r>
    <w:r w:rsidRPr="00112644">
      <w:rPr>
        <w:rFonts w:eastAsia="Calibri"/>
        <w:lang w:val="ru-RU"/>
      </w:rPr>
      <w:t>-</w:t>
    </w:r>
    <w:r w:rsidRPr="00112644">
      <w:rPr>
        <w:rFonts w:eastAsia="Calibri"/>
        <w:lang w:val="en-US"/>
      </w:rPr>
      <w:t>mail</w:t>
    </w:r>
    <w:r w:rsidRPr="00112644">
      <w:rPr>
        <w:rFonts w:eastAsia="Calibri"/>
        <w:lang w:val="ru-RU"/>
      </w:rPr>
      <w:t xml:space="preserve">: </w:t>
    </w:r>
    <w:hyperlink r:id="rId4" w:history="1">
      <w:r w:rsidRPr="00112644">
        <w:rPr>
          <w:rFonts w:eastAsia="Calibri"/>
          <w:color w:val="0000FF"/>
          <w:u w:val="single"/>
          <w:lang w:val="en-US"/>
        </w:rPr>
        <w:t>migprespa</w:t>
      </w:r>
      <w:r w:rsidRPr="00112644">
        <w:rPr>
          <w:rFonts w:eastAsia="Calibri"/>
          <w:color w:val="0000FF"/>
          <w:u w:val="single"/>
          <w:lang w:val="ru-RU"/>
        </w:rPr>
        <w:t>@</w:t>
      </w:r>
      <w:r w:rsidRPr="00112644">
        <w:rPr>
          <w:rFonts w:eastAsia="Calibri"/>
          <w:color w:val="0000FF"/>
          <w:u w:val="single"/>
          <w:lang w:val="en-US"/>
        </w:rPr>
        <w:t>gmail</w:t>
      </w:r>
      <w:r w:rsidRPr="00112644">
        <w:rPr>
          <w:rFonts w:eastAsia="Calibri"/>
          <w:color w:val="0000FF"/>
          <w:u w:val="single"/>
          <w:lang w:val="ru-RU"/>
        </w:rPr>
        <w:t>.</w:t>
      </w:r>
      <w:r w:rsidRPr="00112644">
        <w:rPr>
          <w:rFonts w:eastAsia="Calibri"/>
          <w:color w:val="0000FF"/>
          <w:u w:val="single"/>
          <w:lang w:val="en-US"/>
        </w:rPr>
        <w:t>com</w:t>
      </w:r>
    </w:hyperlink>
  </w:p>
  <w:p w:rsidR="00112644" w:rsidRPr="00112644" w:rsidRDefault="00112644" w:rsidP="00112644">
    <w:pPr>
      <w:tabs>
        <w:tab w:val="center" w:pos="4703"/>
        <w:tab w:val="right" w:pos="9406"/>
      </w:tabs>
      <w:jc w:val="center"/>
    </w:pPr>
    <w:r w:rsidRPr="00112644">
      <w:rPr>
        <w:rFonts w:eastAsia="Calibri"/>
      </w:rPr>
      <w:t>телефон за контакти: 0887 909 338</w:t>
    </w:r>
  </w:p>
  <w:p w:rsidR="00112644" w:rsidRDefault="001126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C29" w:rsidRDefault="00F13C29" w:rsidP="00BB1E52">
      <w:r>
        <w:separator/>
      </w:r>
    </w:p>
  </w:footnote>
  <w:footnote w:type="continuationSeparator" w:id="0">
    <w:p w:rsidR="00F13C29" w:rsidRDefault="00F13C29" w:rsidP="00BB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644" w:rsidRPr="00112644" w:rsidRDefault="00112644" w:rsidP="00112644">
    <w:pPr>
      <w:tabs>
        <w:tab w:val="center" w:pos="4703"/>
        <w:tab w:val="right" w:pos="9406"/>
      </w:tabs>
    </w:pPr>
    <w:r w:rsidRPr="00112644">
      <w:rPr>
        <w:lang w:val="en-US"/>
      </w:rPr>
      <w:drawing>
        <wp:inline distT="0" distB="0" distL="0" distR="0" wp14:anchorId="6279FB9B" wp14:editId="7CB6416C">
          <wp:extent cx="895350" cy="647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112644">
      <w:t xml:space="preserve">            </w:t>
    </w:r>
    <w:r w:rsidRPr="00112644">
      <w:rPr>
        <w:lang w:val="en-US"/>
      </w:rPr>
      <w:drawing>
        <wp:inline distT="0" distB="0" distL="0" distR="0" wp14:anchorId="76F8BD73" wp14:editId="3F88D04D">
          <wp:extent cx="962025" cy="542925"/>
          <wp:effectExtent l="0" t="0" r="9525" b="9525"/>
          <wp:docPr id="7" name="Picture 7"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лого–мзх"/>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112644">
      <w:rPr>
        <w:i/>
      </w:rPr>
      <w:t xml:space="preserve">            </w:t>
    </w:r>
    <w:r w:rsidRPr="00112644">
      <w:rPr>
        <w:i/>
        <w:lang w:val="en-US"/>
      </w:rPr>
      <w:drawing>
        <wp:inline distT="0" distB="0" distL="0" distR="0" wp14:anchorId="7EABE69F" wp14:editId="23BB5AFF">
          <wp:extent cx="762000" cy="638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112644">
      <w:rPr>
        <w:i/>
      </w:rPr>
      <w:t xml:space="preserve">       </w:t>
    </w:r>
    <w:r w:rsidRPr="00112644">
      <w:rPr>
        <w:i/>
        <w:lang w:val="en-US"/>
      </w:rPr>
      <w:drawing>
        <wp:inline distT="0" distB="0" distL="0" distR="0" wp14:anchorId="659EBE94" wp14:editId="16021AB8">
          <wp:extent cx="1647825" cy="705116"/>
          <wp:effectExtent l="0" t="0" r="0" b="0"/>
          <wp:docPr id="5" name="Picture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9805" cy="714522"/>
                  </a:xfrm>
                  <a:prstGeom prst="rect">
                    <a:avLst/>
                  </a:prstGeom>
                  <a:noFill/>
                  <a:ln>
                    <a:noFill/>
                  </a:ln>
                </pic:spPr>
              </pic:pic>
            </a:graphicData>
          </a:graphic>
        </wp:inline>
      </w:drawing>
    </w:r>
  </w:p>
  <w:p w:rsidR="00112644" w:rsidRPr="00112644" w:rsidRDefault="00112644" w:rsidP="00112644">
    <w:pPr>
      <w:tabs>
        <w:tab w:val="center" w:pos="4703"/>
        <w:tab w:val="right" w:pos="9406"/>
      </w:tabs>
      <w:jc w:val="center"/>
      <w:rPr>
        <w:b/>
        <w:iCs/>
      </w:rPr>
    </w:pPr>
    <w:r w:rsidRPr="00112644">
      <w:rPr>
        <w:b/>
        <w:iCs/>
      </w:rPr>
      <w:t xml:space="preserve">Европейски земеделски фонд за развитие на селските райони – </w:t>
    </w:r>
  </w:p>
  <w:p w:rsidR="00112644" w:rsidRPr="00112644" w:rsidRDefault="00112644" w:rsidP="00112644">
    <w:pPr>
      <w:tabs>
        <w:tab w:val="center" w:pos="4703"/>
        <w:tab w:val="right" w:pos="9406"/>
      </w:tabs>
      <w:jc w:val="center"/>
      <w:rPr>
        <w:b/>
        <w:iCs/>
      </w:rPr>
    </w:pPr>
    <w:r w:rsidRPr="00112644">
      <w:rPr>
        <w:b/>
        <w:iCs/>
      </w:rPr>
      <w:t>Европа инвестира в селските райони</w:t>
    </w:r>
  </w:p>
  <w:p w:rsidR="00112644" w:rsidRPr="00112644" w:rsidRDefault="00112644" w:rsidP="00112644">
    <w:pPr>
      <w:tabs>
        <w:tab w:val="center" w:pos="4703"/>
        <w:tab w:val="right" w:pos="9406"/>
      </w:tabs>
      <w:jc w:val="center"/>
      <w:rPr>
        <w:b/>
        <w:lang w:val="ru-RU"/>
      </w:rPr>
    </w:pPr>
    <w:r w:rsidRPr="00112644">
      <w:rPr>
        <w:b/>
        <w:lang w:val="ru-RU"/>
      </w:rPr>
      <w:t>ПРОГРАМА ЗА РАЗВИТИЕ НА СЕЛСКИТЕ РАЙОНИ   2014 – 2020 г.</w:t>
    </w:r>
  </w:p>
  <w:p w:rsidR="00112644" w:rsidRDefault="001126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52"/>
    <w:rsid w:val="000B037E"/>
    <w:rsid w:val="000D0A18"/>
    <w:rsid w:val="00112644"/>
    <w:rsid w:val="001279D9"/>
    <w:rsid w:val="001677FD"/>
    <w:rsid w:val="001B3E89"/>
    <w:rsid w:val="001D7558"/>
    <w:rsid w:val="001F2C37"/>
    <w:rsid w:val="00284679"/>
    <w:rsid w:val="002B520C"/>
    <w:rsid w:val="002B5D3A"/>
    <w:rsid w:val="00310642"/>
    <w:rsid w:val="00310D2F"/>
    <w:rsid w:val="00311FF2"/>
    <w:rsid w:val="0035147E"/>
    <w:rsid w:val="00383703"/>
    <w:rsid w:val="003C6284"/>
    <w:rsid w:val="00457557"/>
    <w:rsid w:val="004A70EF"/>
    <w:rsid w:val="004F3841"/>
    <w:rsid w:val="00521F37"/>
    <w:rsid w:val="005359BA"/>
    <w:rsid w:val="00535F30"/>
    <w:rsid w:val="00543DC8"/>
    <w:rsid w:val="00566ACE"/>
    <w:rsid w:val="0057289E"/>
    <w:rsid w:val="005C3088"/>
    <w:rsid w:val="006A0D7D"/>
    <w:rsid w:val="007C0204"/>
    <w:rsid w:val="007D4C33"/>
    <w:rsid w:val="00865231"/>
    <w:rsid w:val="00894EAB"/>
    <w:rsid w:val="008C5F53"/>
    <w:rsid w:val="008E5311"/>
    <w:rsid w:val="008F2B3A"/>
    <w:rsid w:val="00957048"/>
    <w:rsid w:val="00A13E57"/>
    <w:rsid w:val="00A30A87"/>
    <w:rsid w:val="00A34D9E"/>
    <w:rsid w:val="00A5700D"/>
    <w:rsid w:val="00A85F17"/>
    <w:rsid w:val="00A91179"/>
    <w:rsid w:val="00B55EDF"/>
    <w:rsid w:val="00B654EF"/>
    <w:rsid w:val="00BB1E52"/>
    <w:rsid w:val="00C84CD8"/>
    <w:rsid w:val="00CF0FDD"/>
    <w:rsid w:val="00DB2933"/>
    <w:rsid w:val="00E464C8"/>
    <w:rsid w:val="00E57E9E"/>
    <w:rsid w:val="00F13C29"/>
    <w:rsid w:val="00F1763A"/>
    <w:rsid w:val="00FC3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C4F1CE-D017-4CAF-BE46-FE31689D6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E52"/>
    <w:pPr>
      <w:widowControl w:val="0"/>
      <w:autoSpaceDE w:val="0"/>
      <w:autoSpaceDN w:val="0"/>
      <w:adjustRightInd w:val="0"/>
    </w:pPr>
    <w:rPr>
      <w:rFonts w:ascii="Times New Roman" w:eastAsia="Times New Roman" w:hAnsi="Times New Roman"/>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BB1E52"/>
    <w:pPr>
      <w:widowControl/>
      <w:autoSpaceDE/>
      <w:autoSpaceDN/>
      <w:adjustRightInd/>
      <w:spacing w:after="200" w:line="276" w:lineRule="auto"/>
    </w:pPr>
    <w:rPr>
      <w:rFonts w:ascii="Calibri" w:hAnsi="Calibri"/>
      <w:lang w:val="x-none" w:eastAsia="x-none"/>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link w:val="FootnoteText"/>
    <w:uiPriority w:val="99"/>
    <w:semiHidden/>
    <w:rsid w:val="00BB1E52"/>
    <w:rPr>
      <w:rFonts w:ascii="Calibri" w:eastAsia="Times New Roman" w:hAnsi="Calibri" w:cs="Calibri"/>
      <w:sz w:val="20"/>
      <w:szCs w:val="20"/>
    </w:rPr>
  </w:style>
  <w:style w:type="character" w:styleId="FootnoteReference">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Header">
    <w:name w:val="header"/>
    <w:basedOn w:val="Normal"/>
    <w:link w:val="HeaderChar"/>
    <w:uiPriority w:val="99"/>
    <w:unhideWhenUsed/>
    <w:rsid w:val="001279D9"/>
    <w:pPr>
      <w:tabs>
        <w:tab w:val="center" w:pos="4536"/>
        <w:tab w:val="right" w:pos="9072"/>
      </w:tabs>
    </w:pPr>
  </w:style>
  <w:style w:type="character" w:customStyle="1" w:styleId="HeaderChar">
    <w:name w:val="Header Char"/>
    <w:link w:val="Header"/>
    <w:uiPriority w:val="99"/>
    <w:rsid w:val="001279D9"/>
    <w:rPr>
      <w:rFonts w:ascii="Times New Roman" w:eastAsia="Times New Roman" w:hAnsi="Times New Roman"/>
    </w:rPr>
  </w:style>
  <w:style w:type="paragraph" w:styleId="Footer">
    <w:name w:val="footer"/>
    <w:basedOn w:val="Normal"/>
    <w:link w:val="FooterChar"/>
    <w:uiPriority w:val="99"/>
    <w:unhideWhenUsed/>
    <w:rsid w:val="001279D9"/>
    <w:pPr>
      <w:tabs>
        <w:tab w:val="center" w:pos="4536"/>
        <w:tab w:val="right" w:pos="9072"/>
      </w:tabs>
    </w:pPr>
  </w:style>
  <w:style w:type="character" w:customStyle="1" w:styleId="FooterChar">
    <w:name w:val="Footer Char"/>
    <w:link w:val="Footer"/>
    <w:uiPriority w:val="99"/>
    <w:rsid w:val="001279D9"/>
    <w:rPr>
      <w:rFonts w:ascii="Times New Roman" w:eastAsia="Times New Roman" w:hAnsi="Times New Roman"/>
    </w:rPr>
  </w:style>
  <w:style w:type="character" w:styleId="Hyperlink">
    <w:name w:val="Hyperlink"/>
    <w:uiPriority w:val="99"/>
    <w:unhideWhenUsed/>
    <w:rsid w:val="001279D9"/>
    <w:rPr>
      <w:strike w:val="0"/>
      <w:dstrike w:val="0"/>
      <w:color w:val="000000"/>
      <w:u w:val="none"/>
      <w:effect w:val="none"/>
    </w:rPr>
  </w:style>
  <w:style w:type="paragraph" w:styleId="BalloonText">
    <w:name w:val="Balloon Text"/>
    <w:basedOn w:val="Normal"/>
    <w:link w:val="BalloonTextChar"/>
    <w:uiPriority w:val="99"/>
    <w:semiHidden/>
    <w:unhideWhenUsed/>
    <w:rsid w:val="002B520C"/>
    <w:rPr>
      <w:rFonts w:ascii="Segoe UI" w:hAnsi="Segoe UI" w:cs="Segoe UI"/>
      <w:sz w:val="18"/>
      <w:szCs w:val="18"/>
    </w:rPr>
  </w:style>
  <w:style w:type="character" w:customStyle="1" w:styleId="BalloonTextChar">
    <w:name w:val="Balloon Text Char"/>
    <w:link w:val="BalloonText"/>
    <w:uiPriority w:val="99"/>
    <w:semiHidden/>
    <w:rsid w:val="002B52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2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png"/><Relationship Id="rId4" Type="http://schemas.openxmlformats.org/officeDocument/2006/relationships/hyperlink" Target="mailto:migprespa@gmail.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1146</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7666</CharactersWithSpaces>
  <SharedDoc>false</SharedDoc>
  <HLinks>
    <vt:vector size="6" baseType="variant">
      <vt:variant>
        <vt:i4>8126555</vt:i4>
      </vt:variant>
      <vt:variant>
        <vt:i4>0</vt:i4>
      </vt:variant>
      <vt:variant>
        <vt:i4>0</vt:i4>
      </vt:variant>
      <vt:variant>
        <vt:i4>5</vt:i4>
      </vt:variant>
      <vt:variant>
        <vt:lpwstr>mailto:migta@abv.bv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iskrab</dc:creator>
  <cp:keywords/>
  <cp:lastModifiedBy>PM1</cp:lastModifiedBy>
  <cp:revision>3</cp:revision>
  <cp:lastPrinted>2017-11-08T12:58:00Z</cp:lastPrinted>
  <dcterms:created xsi:type="dcterms:W3CDTF">2018-03-29T17:05:00Z</dcterms:created>
  <dcterms:modified xsi:type="dcterms:W3CDTF">2019-01-06T21:40:00Z</dcterms:modified>
</cp:coreProperties>
</file>